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934" w:rsidRDefault="000825C1" w:rsidP="00CD52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Информация об уровне образования, </w:t>
      </w:r>
    </w:p>
    <w:p w:rsidR="00CD5201" w:rsidRPr="000D4934" w:rsidRDefault="000825C1" w:rsidP="00CD52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формах обучения, о нормативном сроке обучения</w:t>
      </w:r>
    </w:p>
    <w:p w:rsidR="00CE75E9" w:rsidRDefault="00CD5201" w:rsidP="000D493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М</w:t>
      </w:r>
      <w:r w:rsidR="00056F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</w:t>
      </w:r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ОУ «</w:t>
      </w:r>
      <w:r w:rsidR="00056F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</w:t>
      </w:r>
      <w:r w:rsidR="00CE75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ентр развития ребенка</w:t>
      </w:r>
      <w:r w:rsidR="00056F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="00056F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proofErr w:type="gramEnd"/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етский сад № </w:t>
      </w:r>
      <w:r w:rsidR="00056F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88</w:t>
      </w:r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0825C1" w:rsidRPr="000D4934" w:rsidRDefault="000D4934" w:rsidP="000D493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1 сентября 2019 года</w:t>
      </w:r>
    </w:p>
    <w:tbl>
      <w:tblPr>
        <w:tblpPr w:leftFromText="180" w:rightFromText="180" w:vertAnchor="text" w:horzAnchor="margin" w:tblpXSpec="center" w:tblpY="794"/>
        <w:tblW w:w="1016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9"/>
        <w:gridCol w:w="1838"/>
        <w:gridCol w:w="1531"/>
        <w:gridCol w:w="1263"/>
        <w:gridCol w:w="1687"/>
        <w:gridCol w:w="1629"/>
        <w:gridCol w:w="1418"/>
      </w:tblGrid>
      <w:tr w:rsidR="00A87B33" w:rsidRPr="000D4934" w:rsidTr="00A87B33">
        <w:trPr>
          <w:trHeight w:val="524"/>
          <w:tblCellSpacing w:w="15" w:type="dxa"/>
        </w:trPr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</w:t>
            </w:r>
          </w:p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п/п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Наименование</w:t>
            </w:r>
          </w:p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программы</w:t>
            </w:r>
          </w:p>
        </w:tc>
        <w:tc>
          <w:tcPr>
            <w:tcW w:w="15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Уровень </w:t>
            </w:r>
          </w:p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образования</w:t>
            </w:r>
          </w:p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Формы обучения</w:t>
            </w:r>
          </w:p>
        </w:tc>
        <w:tc>
          <w:tcPr>
            <w:tcW w:w="16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Нормативный</w:t>
            </w:r>
          </w:p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срок обучения</w:t>
            </w:r>
          </w:p>
        </w:tc>
        <w:tc>
          <w:tcPr>
            <w:tcW w:w="15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Количество обучающихся</w:t>
            </w:r>
          </w:p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Финанси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-</w:t>
            </w:r>
          </w:p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proofErr w:type="spellStart"/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рование</w:t>
            </w:r>
            <w:bookmarkStart w:id="0" w:name="_GoBack"/>
            <w:bookmarkEnd w:id="0"/>
            <w:proofErr w:type="spellEnd"/>
          </w:p>
          <w:p w:rsidR="00A87B33" w:rsidRPr="000D4934" w:rsidRDefault="00A87B33" w:rsidP="00A87B33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</w:tr>
      <w:tr w:rsidR="00A87B33" w:rsidRPr="000D4934" w:rsidTr="00A87B33">
        <w:trPr>
          <w:trHeight w:val="197"/>
          <w:tblCellSpacing w:w="15" w:type="dxa"/>
        </w:trPr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Основная образовательная программа дошкольного образования</w:t>
            </w:r>
          </w:p>
        </w:tc>
        <w:tc>
          <w:tcPr>
            <w:tcW w:w="150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56F6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В МАДОУ «ЦРР </w:t>
            </w:r>
            <w:proofErr w:type="gramStart"/>
            <w:r w:rsidRPr="00056F6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-Д</w:t>
            </w:r>
            <w:proofErr w:type="gramEnd"/>
            <w:r w:rsidRPr="00056F6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етский сад № 88»</w:t>
            </w: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реализуется первая ступень уровней общего образования в Российской Федерации -дошкольное образование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очная</w:t>
            </w:r>
          </w:p>
        </w:tc>
        <w:tc>
          <w:tcPr>
            <w:tcW w:w="16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5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Бюджет</w:t>
            </w:r>
          </w:p>
        </w:tc>
      </w:tr>
      <w:tr w:rsidR="00A87B33" w:rsidRPr="000D4934" w:rsidTr="00A87B33">
        <w:trPr>
          <w:trHeight w:val="755"/>
          <w:tblCellSpacing w:w="15" w:type="dxa"/>
        </w:trPr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Адаптированная основная образовательная программа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(ТНР)</w:t>
            </w:r>
          </w:p>
        </w:tc>
        <w:tc>
          <w:tcPr>
            <w:tcW w:w="150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очная</w:t>
            </w:r>
          </w:p>
        </w:tc>
        <w:tc>
          <w:tcPr>
            <w:tcW w:w="16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5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Бюджет</w:t>
            </w:r>
          </w:p>
        </w:tc>
      </w:tr>
      <w:tr w:rsidR="00A87B33" w:rsidRPr="000D4934" w:rsidTr="00A87B33">
        <w:trPr>
          <w:trHeight w:val="197"/>
          <w:tblCellSpacing w:w="15" w:type="dxa"/>
        </w:trPr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Программы дополнительного образования</w:t>
            </w:r>
          </w:p>
        </w:tc>
        <w:tc>
          <w:tcPr>
            <w:tcW w:w="150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очная</w:t>
            </w:r>
          </w:p>
        </w:tc>
        <w:tc>
          <w:tcPr>
            <w:tcW w:w="16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 до 9 месяцев</w:t>
            </w:r>
          </w:p>
        </w:tc>
        <w:tc>
          <w:tcPr>
            <w:tcW w:w="15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87B33" w:rsidRPr="000D4934" w:rsidRDefault="00A87B33" w:rsidP="00A87B33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185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87B33" w:rsidRPr="000D4934" w:rsidRDefault="00A87B33" w:rsidP="00A87B33">
            <w:pPr>
              <w:spacing w:after="0" w:line="197" w:lineRule="atLeast"/>
              <w:ind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Внебюджет</w:t>
            </w:r>
            <w:proofErr w:type="spellEnd"/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737B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(за счет средств физических лиц (родителей)</w:t>
            </w:r>
            <w:proofErr w:type="gramEnd"/>
          </w:p>
        </w:tc>
      </w:tr>
    </w:tbl>
    <w:p w:rsidR="000825C1" w:rsidRPr="000825C1" w:rsidRDefault="000825C1" w:rsidP="000D4934">
      <w:pPr>
        <w:spacing w:before="100" w:beforeAutospacing="1" w:after="100" w:afterAutospacing="1" w:line="240" w:lineRule="auto"/>
        <w:ind w:left="5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0825C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 </w:t>
      </w:r>
    </w:p>
    <w:sectPr w:rsidR="000825C1" w:rsidRPr="000825C1" w:rsidSect="00913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825C1"/>
    <w:rsid w:val="00001534"/>
    <w:rsid w:val="00056F63"/>
    <w:rsid w:val="000825C1"/>
    <w:rsid w:val="000D4934"/>
    <w:rsid w:val="00585281"/>
    <w:rsid w:val="00764BC9"/>
    <w:rsid w:val="007737BB"/>
    <w:rsid w:val="007D5F96"/>
    <w:rsid w:val="007E7CB6"/>
    <w:rsid w:val="00913098"/>
    <w:rsid w:val="00A10FF0"/>
    <w:rsid w:val="00A20B34"/>
    <w:rsid w:val="00A87B33"/>
    <w:rsid w:val="00C06151"/>
    <w:rsid w:val="00CD5201"/>
    <w:rsid w:val="00CE75E9"/>
    <w:rsid w:val="00F25424"/>
    <w:rsid w:val="00F560C3"/>
    <w:rsid w:val="00F615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098"/>
  </w:style>
  <w:style w:type="paragraph" w:styleId="2">
    <w:name w:val="heading 2"/>
    <w:basedOn w:val="a"/>
    <w:link w:val="20"/>
    <w:uiPriority w:val="9"/>
    <w:qFormat/>
    <w:rsid w:val="000825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825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link w:val="60"/>
    <w:uiPriority w:val="9"/>
    <w:qFormat/>
    <w:rsid w:val="000825C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25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25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0825C1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Hyperlink"/>
    <w:basedOn w:val="a0"/>
    <w:uiPriority w:val="99"/>
    <w:semiHidden/>
    <w:unhideWhenUsed/>
    <w:rsid w:val="000825C1"/>
    <w:rPr>
      <w:color w:val="0000FF"/>
      <w:u w:val="single"/>
    </w:rPr>
  </w:style>
  <w:style w:type="character" w:styleId="a4">
    <w:name w:val="Strong"/>
    <w:basedOn w:val="a0"/>
    <w:uiPriority w:val="22"/>
    <w:qFormat/>
    <w:rsid w:val="000825C1"/>
    <w:rPr>
      <w:b/>
      <w:bCs/>
    </w:rPr>
  </w:style>
  <w:style w:type="paragraph" w:styleId="a5">
    <w:name w:val="Normal (Web)"/>
    <w:basedOn w:val="a"/>
    <w:uiPriority w:val="99"/>
    <w:unhideWhenUsed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text">
    <w:name w:val="page_text"/>
    <w:basedOn w:val="a"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0825C1"/>
    <w:rPr>
      <w:i/>
      <w:iCs/>
    </w:rPr>
  </w:style>
  <w:style w:type="paragraph" w:styleId="a7">
    <w:name w:val="No Spacing"/>
    <w:basedOn w:val="a"/>
    <w:uiPriority w:val="1"/>
    <w:qFormat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82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25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9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7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60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608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439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040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102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880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1367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7758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630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1605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3457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35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5627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28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6999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029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0462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1275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438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1527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Класс 12</dc:creator>
  <cp:lastModifiedBy>Admin</cp:lastModifiedBy>
  <cp:revision>8</cp:revision>
  <dcterms:created xsi:type="dcterms:W3CDTF">2020-02-14T12:47:00Z</dcterms:created>
  <dcterms:modified xsi:type="dcterms:W3CDTF">2020-02-27T12:17:00Z</dcterms:modified>
</cp:coreProperties>
</file>